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7C" w:rsidRPr="00251C38" w:rsidRDefault="00A53C7C" w:rsidP="00A53C7C">
      <w:pPr>
        <w:spacing w:line="240" w:lineRule="auto"/>
        <w:contextualSpacing/>
        <w:jc w:val="center"/>
        <w:rPr>
          <w:rFonts w:ascii="Candara" w:hAnsi="Candara"/>
          <w:b/>
          <w:sz w:val="24"/>
          <w:szCs w:val="24"/>
          <w:u w:val="single"/>
          <w:lang w:val="es-CO"/>
        </w:rPr>
      </w:pPr>
      <w:r w:rsidRPr="00251C38">
        <w:rPr>
          <w:rFonts w:ascii="Candara" w:hAnsi="Candara"/>
          <w:b/>
          <w:sz w:val="24"/>
          <w:szCs w:val="24"/>
          <w:u w:val="single"/>
          <w:lang w:val="es-CO"/>
        </w:rPr>
        <w:t>LICENCIATURA EN TEOLOGIA CON ENFASIS EN MINISTERIO PASTORAL</w:t>
      </w:r>
    </w:p>
    <w:p w:rsidR="00A53C7C" w:rsidRPr="00251C38" w:rsidRDefault="00A53C7C" w:rsidP="00A53C7C">
      <w:pPr>
        <w:spacing w:line="240" w:lineRule="auto"/>
        <w:contextualSpacing/>
        <w:jc w:val="center"/>
        <w:rPr>
          <w:rFonts w:ascii="Candara" w:hAnsi="Candara"/>
          <w:b/>
          <w:sz w:val="24"/>
          <w:szCs w:val="24"/>
          <w:u w:val="single"/>
          <w:lang w:val="es-CO"/>
        </w:rPr>
      </w:pPr>
    </w:p>
    <w:p w:rsidR="00A53C7C" w:rsidRPr="00251C38" w:rsidRDefault="00A53C7C" w:rsidP="00A53C7C">
      <w:pPr>
        <w:spacing w:line="240" w:lineRule="auto"/>
        <w:contextualSpacing/>
        <w:jc w:val="both"/>
        <w:rPr>
          <w:rFonts w:ascii="Candara" w:hAnsi="Candara"/>
          <w:b/>
          <w:sz w:val="24"/>
          <w:szCs w:val="24"/>
          <w:lang w:val="es-CO"/>
        </w:rPr>
      </w:pPr>
      <w:r w:rsidRPr="00251C38">
        <w:rPr>
          <w:rFonts w:ascii="Candara" w:hAnsi="Candara"/>
          <w:b/>
          <w:sz w:val="24"/>
          <w:szCs w:val="24"/>
          <w:lang w:val="es-CO"/>
        </w:rPr>
        <w:t>CLASES GENERALES:</w:t>
      </w:r>
    </w:p>
    <w:p w:rsidR="00A53C7C" w:rsidRPr="00251C38" w:rsidRDefault="00A53C7C" w:rsidP="00A53C7C">
      <w:pPr>
        <w:pStyle w:val="ListParagraph"/>
        <w:numPr>
          <w:ilvl w:val="0"/>
          <w:numId w:val="5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lang w:val="es-CO"/>
        </w:rPr>
      </w:pPr>
      <w:r w:rsidRPr="00251C38">
        <w:rPr>
          <w:rFonts w:ascii="Candara" w:hAnsi="Candara"/>
          <w:sz w:val="24"/>
          <w:szCs w:val="24"/>
          <w:lang w:val="es-CO"/>
        </w:rPr>
        <w:t>BI</w:t>
      </w:r>
      <w:r>
        <w:rPr>
          <w:rFonts w:ascii="Candara" w:hAnsi="Candara"/>
          <w:sz w:val="24"/>
          <w:szCs w:val="24"/>
          <w:lang w:val="es-CO"/>
        </w:rPr>
        <w:t>B</w:t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>101</w:t>
      </w:r>
      <w:r>
        <w:rPr>
          <w:rFonts w:ascii="Candara" w:hAnsi="Candara"/>
          <w:sz w:val="24"/>
          <w:szCs w:val="24"/>
          <w:lang w:val="es-CO"/>
        </w:rPr>
        <w:tab/>
        <w:t>Introducción a la Biblia</w:t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>4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numPr>
          <w:ilvl w:val="0"/>
          <w:numId w:val="5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lang w:val="es-CO"/>
        </w:rPr>
      </w:pPr>
      <w:r w:rsidRPr="00251C38">
        <w:rPr>
          <w:rFonts w:ascii="Candara" w:hAnsi="Candara"/>
          <w:sz w:val="24"/>
          <w:szCs w:val="24"/>
          <w:lang w:val="es-CO"/>
        </w:rPr>
        <w:t>BI</w:t>
      </w:r>
      <w:r>
        <w:rPr>
          <w:rFonts w:ascii="Candara" w:hAnsi="Candara"/>
          <w:sz w:val="24"/>
          <w:szCs w:val="24"/>
          <w:lang w:val="es-CO"/>
        </w:rPr>
        <w:t>B</w:t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  <w:t>102</w:t>
      </w:r>
      <w:r w:rsidRPr="00251C38">
        <w:rPr>
          <w:rFonts w:ascii="Candara" w:hAnsi="Candara"/>
          <w:sz w:val="24"/>
          <w:szCs w:val="24"/>
          <w:lang w:val="es-CO"/>
        </w:rPr>
        <w:tab/>
        <w:t>Descripción del Antiguo Testamen</w:t>
      </w:r>
      <w:r>
        <w:rPr>
          <w:rFonts w:ascii="Candara" w:hAnsi="Candara"/>
          <w:sz w:val="24"/>
          <w:szCs w:val="24"/>
          <w:lang w:val="es-CO"/>
        </w:rPr>
        <w:t>to</w:t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>4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numPr>
          <w:ilvl w:val="0"/>
          <w:numId w:val="5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lang w:val="es-CO"/>
        </w:rPr>
      </w:pPr>
      <w:r w:rsidRPr="00251C38">
        <w:rPr>
          <w:rFonts w:ascii="Candara" w:hAnsi="Candara"/>
          <w:sz w:val="24"/>
          <w:szCs w:val="24"/>
          <w:lang w:val="es-CO"/>
        </w:rPr>
        <w:t>BI</w:t>
      </w:r>
      <w:r>
        <w:rPr>
          <w:rFonts w:ascii="Candara" w:hAnsi="Candara"/>
          <w:sz w:val="24"/>
          <w:szCs w:val="24"/>
          <w:lang w:val="es-CO"/>
        </w:rPr>
        <w:t>B</w:t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  <w:t>103</w:t>
      </w:r>
      <w:r w:rsidRPr="00251C38">
        <w:rPr>
          <w:rFonts w:ascii="Candara" w:hAnsi="Candara"/>
          <w:sz w:val="24"/>
          <w:szCs w:val="24"/>
          <w:lang w:val="es-CO"/>
        </w:rPr>
        <w:tab/>
        <w:t>Nu</w:t>
      </w:r>
      <w:r>
        <w:rPr>
          <w:rFonts w:ascii="Candara" w:hAnsi="Candara"/>
          <w:sz w:val="24"/>
          <w:szCs w:val="24"/>
          <w:lang w:val="es-CO"/>
        </w:rPr>
        <w:t>evo Testamento Los Evangelios</w:t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>4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numPr>
          <w:ilvl w:val="0"/>
          <w:numId w:val="5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lang w:val="es-CO"/>
        </w:rPr>
      </w:pPr>
      <w:r w:rsidRPr="00251C38">
        <w:rPr>
          <w:rFonts w:ascii="Candara" w:hAnsi="Candara"/>
          <w:sz w:val="24"/>
          <w:szCs w:val="24"/>
          <w:lang w:val="es-CO"/>
        </w:rPr>
        <w:t>BI</w:t>
      </w:r>
      <w:r>
        <w:rPr>
          <w:rFonts w:ascii="Candara" w:hAnsi="Candara"/>
          <w:sz w:val="24"/>
          <w:szCs w:val="24"/>
          <w:lang w:val="es-CO"/>
        </w:rPr>
        <w:t>B</w:t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  <w:t>104</w:t>
      </w:r>
      <w:r w:rsidRPr="00251C38">
        <w:rPr>
          <w:rFonts w:ascii="Candara" w:hAnsi="Candara"/>
          <w:sz w:val="24"/>
          <w:szCs w:val="24"/>
          <w:lang w:val="es-CO"/>
        </w:rPr>
        <w:tab/>
        <w:t>Las Cartas de Pablo</w:t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>4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numPr>
          <w:ilvl w:val="0"/>
          <w:numId w:val="5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lang w:val="es-CO"/>
        </w:rPr>
      </w:pPr>
      <w:r w:rsidRPr="00251C38">
        <w:rPr>
          <w:rFonts w:ascii="Candara" w:hAnsi="Candara"/>
          <w:sz w:val="24"/>
          <w:szCs w:val="24"/>
          <w:lang w:val="es-CO"/>
        </w:rPr>
        <w:t>BI</w:t>
      </w:r>
      <w:r>
        <w:rPr>
          <w:rFonts w:ascii="Candara" w:hAnsi="Candara"/>
          <w:sz w:val="24"/>
          <w:szCs w:val="24"/>
          <w:lang w:val="es-CO"/>
        </w:rPr>
        <w:t>B</w:t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  <w:t>105</w:t>
      </w:r>
      <w:r w:rsidRPr="00251C38">
        <w:rPr>
          <w:rFonts w:ascii="Candara" w:hAnsi="Candara"/>
          <w:sz w:val="24"/>
          <w:szCs w:val="24"/>
          <w:lang w:val="es-CO"/>
        </w:rPr>
        <w:tab/>
        <w:t>Antiguo Testamento Pentateuco</w:t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u w:val="single"/>
          <w:lang w:val="es-CO"/>
        </w:rPr>
        <w:t>4</w:t>
      </w:r>
      <w:r w:rsidRPr="00251C38">
        <w:rPr>
          <w:rFonts w:ascii="Candara" w:hAnsi="Candara"/>
          <w:sz w:val="24"/>
          <w:szCs w:val="24"/>
          <w:u w:val="single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spacing w:line="240" w:lineRule="auto"/>
        <w:ind w:left="6480"/>
        <w:jc w:val="both"/>
        <w:rPr>
          <w:rFonts w:ascii="Candara" w:hAnsi="Candara"/>
          <w:sz w:val="24"/>
          <w:szCs w:val="24"/>
          <w:lang w:val="es-CO"/>
        </w:rPr>
      </w:pPr>
      <w:r w:rsidRPr="00251C38">
        <w:rPr>
          <w:rFonts w:ascii="Candara" w:hAnsi="Candara"/>
          <w:sz w:val="24"/>
          <w:szCs w:val="24"/>
          <w:lang w:val="es-CO"/>
        </w:rPr>
        <w:t xml:space="preserve">          20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spacing w:line="240" w:lineRule="auto"/>
        <w:contextualSpacing/>
        <w:jc w:val="both"/>
        <w:rPr>
          <w:rFonts w:ascii="Candara" w:hAnsi="Candara"/>
          <w:b/>
          <w:sz w:val="24"/>
          <w:szCs w:val="24"/>
          <w:lang w:val="es-CO"/>
        </w:rPr>
      </w:pPr>
      <w:r w:rsidRPr="00251C38">
        <w:rPr>
          <w:rFonts w:ascii="Candara" w:hAnsi="Candara"/>
          <w:b/>
          <w:sz w:val="24"/>
          <w:szCs w:val="24"/>
          <w:lang w:val="es-CO"/>
        </w:rPr>
        <w:t>CLASES ESPECIALIZADAS:</w:t>
      </w:r>
    </w:p>
    <w:p w:rsidR="00A53C7C" w:rsidRPr="00251C38" w:rsidRDefault="00A53C7C" w:rsidP="00A53C7C">
      <w:pPr>
        <w:pStyle w:val="ListParagraph"/>
        <w:numPr>
          <w:ilvl w:val="0"/>
          <w:numId w:val="4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lang w:val="es-CO"/>
        </w:rPr>
      </w:pPr>
      <w:r>
        <w:rPr>
          <w:rFonts w:ascii="Candara" w:hAnsi="Candara"/>
          <w:sz w:val="24"/>
          <w:szCs w:val="24"/>
          <w:lang w:val="es-CO"/>
        </w:rPr>
        <w:t>MIN</w:t>
      </w:r>
      <w:r w:rsidRPr="00251C38"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>501</w:t>
      </w:r>
      <w:r>
        <w:rPr>
          <w:rFonts w:ascii="Candara" w:hAnsi="Candara"/>
          <w:sz w:val="24"/>
          <w:szCs w:val="24"/>
          <w:lang w:val="es-CO"/>
        </w:rPr>
        <w:tab/>
        <w:t>Hermenéutica</w:t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>4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numPr>
          <w:ilvl w:val="0"/>
          <w:numId w:val="4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lang w:val="es-CO"/>
        </w:rPr>
      </w:pPr>
      <w:r>
        <w:rPr>
          <w:rFonts w:ascii="Candara" w:hAnsi="Candara"/>
          <w:sz w:val="24"/>
          <w:szCs w:val="24"/>
          <w:lang w:val="es-CO"/>
        </w:rPr>
        <w:t>MIN</w:t>
      </w:r>
      <w:r>
        <w:rPr>
          <w:rFonts w:ascii="Candara" w:hAnsi="Candara"/>
          <w:sz w:val="24"/>
          <w:szCs w:val="24"/>
          <w:lang w:val="es-CO"/>
        </w:rPr>
        <w:tab/>
        <w:t>502</w:t>
      </w:r>
      <w:r>
        <w:rPr>
          <w:rFonts w:ascii="Candara" w:hAnsi="Candara"/>
          <w:sz w:val="24"/>
          <w:szCs w:val="24"/>
          <w:lang w:val="es-CO"/>
        </w:rPr>
        <w:tab/>
        <w:t>Educación Cristiana</w:t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>4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numPr>
          <w:ilvl w:val="0"/>
          <w:numId w:val="4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lang w:val="es-CO"/>
        </w:rPr>
      </w:pPr>
      <w:r>
        <w:rPr>
          <w:rFonts w:ascii="Candara" w:hAnsi="Candara"/>
          <w:sz w:val="24"/>
          <w:szCs w:val="24"/>
          <w:lang w:val="es-CO"/>
        </w:rPr>
        <w:t>MIN</w:t>
      </w:r>
      <w:r w:rsidRPr="00251C38"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>505</w:t>
      </w:r>
      <w:r>
        <w:rPr>
          <w:rFonts w:ascii="Candara" w:hAnsi="Candara"/>
          <w:sz w:val="24"/>
          <w:szCs w:val="24"/>
          <w:lang w:val="es-CO"/>
        </w:rPr>
        <w:tab/>
        <w:t>Principios de la E</w:t>
      </w:r>
      <w:r w:rsidRPr="00251C38">
        <w:rPr>
          <w:rFonts w:ascii="Candara" w:hAnsi="Candara"/>
          <w:sz w:val="24"/>
          <w:szCs w:val="24"/>
          <w:lang w:val="es-CO"/>
        </w:rPr>
        <w:t>nseñanza B</w:t>
      </w:r>
      <w:r>
        <w:rPr>
          <w:rFonts w:ascii="Candara" w:hAnsi="Candara"/>
          <w:sz w:val="24"/>
          <w:szCs w:val="24"/>
          <w:lang w:val="es-CO"/>
        </w:rPr>
        <w:t>íblica</w:t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>4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numPr>
          <w:ilvl w:val="0"/>
          <w:numId w:val="4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lang w:val="es-CO"/>
        </w:rPr>
      </w:pPr>
      <w:r>
        <w:rPr>
          <w:rFonts w:ascii="Candara" w:hAnsi="Candara"/>
          <w:sz w:val="24"/>
          <w:szCs w:val="24"/>
          <w:lang w:val="es-CO"/>
        </w:rPr>
        <w:t>MIN</w:t>
      </w:r>
      <w:r w:rsidRPr="00251C38"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>506</w:t>
      </w:r>
      <w:r w:rsidRPr="00251C38">
        <w:rPr>
          <w:rFonts w:ascii="Candara" w:hAnsi="Candara"/>
          <w:sz w:val="24"/>
          <w:szCs w:val="24"/>
          <w:lang w:val="es-CO"/>
        </w:rPr>
        <w:tab/>
      </w:r>
      <w:proofErr w:type="spellStart"/>
      <w:r w:rsidRPr="00251C38">
        <w:rPr>
          <w:rFonts w:ascii="Candara" w:hAnsi="Candara"/>
          <w:sz w:val="24"/>
          <w:szCs w:val="24"/>
          <w:lang w:val="es-CO"/>
        </w:rPr>
        <w:t>Homilética</w:t>
      </w:r>
      <w:proofErr w:type="spellEnd"/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u w:val="single"/>
          <w:lang w:val="es-CO"/>
        </w:rPr>
        <w:t>4</w:t>
      </w:r>
      <w:r w:rsidRPr="00251C38">
        <w:rPr>
          <w:rFonts w:ascii="Candara" w:hAnsi="Candara"/>
          <w:sz w:val="24"/>
          <w:szCs w:val="24"/>
          <w:u w:val="single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spacing w:line="240" w:lineRule="auto"/>
        <w:ind w:left="1080"/>
        <w:jc w:val="both"/>
        <w:rPr>
          <w:rFonts w:ascii="Candara" w:hAnsi="Candara"/>
          <w:sz w:val="24"/>
          <w:szCs w:val="24"/>
          <w:lang w:val="es-CO"/>
        </w:rPr>
      </w:pPr>
      <w:r w:rsidRPr="00251C38">
        <w:rPr>
          <w:rFonts w:ascii="Candara" w:hAnsi="Candara"/>
          <w:sz w:val="24"/>
          <w:szCs w:val="24"/>
          <w:lang w:val="es-CO"/>
        </w:rPr>
        <w:t xml:space="preserve">                                                                                                     16         Unidades</w:t>
      </w:r>
    </w:p>
    <w:p w:rsidR="00A53C7C" w:rsidRPr="00251C38" w:rsidRDefault="00A53C7C" w:rsidP="00A53C7C">
      <w:pPr>
        <w:spacing w:line="240" w:lineRule="auto"/>
        <w:contextualSpacing/>
        <w:jc w:val="both"/>
        <w:rPr>
          <w:rFonts w:ascii="Candara" w:hAnsi="Candara"/>
          <w:b/>
          <w:sz w:val="24"/>
          <w:szCs w:val="24"/>
          <w:lang w:val="es-CO"/>
        </w:rPr>
      </w:pPr>
      <w:r w:rsidRPr="00251C38">
        <w:rPr>
          <w:rFonts w:ascii="Candara" w:hAnsi="Candara"/>
          <w:b/>
          <w:sz w:val="24"/>
          <w:szCs w:val="24"/>
          <w:lang w:val="es-CO"/>
        </w:rPr>
        <w:t>TEOLOGIA DOCTRINAL:</w:t>
      </w:r>
    </w:p>
    <w:p w:rsidR="00A53C7C" w:rsidRPr="00251C38" w:rsidRDefault="00A53C7C" w:rsidP="00A53C7C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lang w:val="es-CO"/>
        </w:rPr>
      </w:pPr>
      <w:r>
        <w:rPr>
          <w:rFonts w:ascii="Candara" w:hAnsi="Candara"/>
          <w:sz w:val="24"/>
          <w:szCs w:val="24"/>
          <w:lang w:val="es-CO"/>
        </w:rPr>
        <w:t>DOC</w:t>
      </w:r>
      <w:r w:rsidRPr="00251C38"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>6</w:t>
      </w:r>
      <w:r w:rsidRPr="00251C38">
        <w:rPr>
          <w:rFonts w:ascii="Candara" w:hAnsi="Candara"/>
          <w:sz w:val="24"/>
          <w:szCs w:val="24"/>
          <w:lang w:val="es-CO"/>
        </w:rPr>
        <w:t>01</w:t>
      </w:r>
      <w:r w:rsidRPr="00251C38">
        <w:rPr>
          <w:rFonts w:ascii="Candara" w:hAnsi="Candara"/>
          <w:sz w:val="24"/>
          <w:szCs w:val="24"/>
          <w:lang w:val="es-CO"/>
        </w:rPr>
        <w:tab/>
        <w:t>Doctrina del Ser H</w:t>
      </w:r>
      <w:r>
        <w:rPr>
          <w:rFonts w:ascii="Candara" w:hAnsi="Candara"/>
          <w:sz w:val="24"/>
          <w:szCs w:val="24"/>
          <w:lang w:val="es-CO"/>
        </w:rPr>
        <w:t>umano</w:t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>4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lang w:val="es-CO"/>
        </w:rPr>
      </w:pPr>
      <w:r>
        <w:rPr>
          <w:rFonts w:ascii="Candara" w:hAnsi="Candara"/>
          <w:sz w:val="24"/>
          <w:szCs w:val="24"/>
          <w:lang w:val="es-CO"/>
        </w:rPr>
        <w:t>DOC</w:t>
      </w:r>
      <w:r w:rsidRPr="00251C38"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>6</w:t>
      </w:r>
      <w:r w:rsidRPr="00251C38">
        <w:rPr>
          <w:rFonts w:ascii="Candara" w:hAnsi="Candara"/>
          <w:sz w:val="24"/>
          <w:szCs w:val="24"/>
          <w:lang w:val="es-CO"/>
        </w:rPr>
        <w:t>02</w:t>
      </w:r>
      <w:r w:rsidRPr="00251C38">
        <w:rPr>
          <w:rFonts w:ascii="Candara" w:hAnsi="Candara"/>
          <w:sz w:val="24"/>
          <w:szCs w:val="24"/>
          <w:lang w:val="es-CO"/>
        </w:rPr>
        <w:tab/>
        <w:t>Doctrina de Cristo y la S</w:t>
      </w:r>
      <w:r>
        <w:rPr>
          <w:rFonts w:ascii="Candara" w:hAnsi="Candara"/>
          <w:sz w:val="24"/>
          <w:szCs w:val="24"/>
          <w:lang w:val="es-CO"/>
        </w:rPr>
        <w:t>alvación</w:t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>4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lang w:val="es-CO"/>
        </w:rPr>
      </w:pPr>
      <w:r>
        <w:rPr>
          <w:rFonts w:ascii="Candara" w:hAnsi="Candara"/>
          <w:sz w:val="24"/>
          <w:szCs w:val="24"/>
          <w:lang w:val="es-CO"/>
        </w:rPr>
        <w:t>DOC</w:t>
      </w:r>
      <w:r w:rsidRPr="00251C38"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>6</w:t>
      </w:r>
      <w:r w:rsidRPr="00251C38">
        <w:rPr>
          <w:rFonts w:ascii="Candara" w:hAnsi="Candara"/>
          <w:sz w:val="24"/>
          <w:szCs w:val="24"/>
          <w:lang w:val="es-CO"/>
        </w:rPr>
        <w:t>03</w:t>
      </w:r>
      <w:r>
        <w:rPr>
          <w:rFonts w:ascii="Candara" w:hAnsi="Candara"/>
          <w:sz w:val="24"/>
          <w:szCs w:val="24"/>
          <w:lang w:val="es-CO"/>
        </w:rPr>
        <w:tab/>
        <w:t>Doctrina del Espíritu Santo</w:t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>4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lang w:val="es-CO"/>
        </w:rPr>
      </w:pPr>
      <w:r>
        <w:rPr>
          <w:rFonts w:ascii="Candara" w:hAnsi="Candara"/>
          <w:sz w:val="24"/>
          <w:szCs w:val="24"/>
          <w:lang w:val="es-CO"/>
        </w:rPr>
        <w:t>DOC</w:t>
      </w:r>
      <w:r>
        <w:rPr>
          <w:rFonts w:ascii="Candara" w:hAnsi="Candara"/>
          <w:sz w:val="24"/>
          <w:szCs w:val="24"/>
          <w:lang w:val="es-CO"/>
        </w:rPr>
        <w:tab/>
        <w:t>6</w:t>
      </w:r>
      <w:r>
        <w:rPr>
          <w:rFonts w:ascii="Candara" w:hAnsi="Candara"/>
          <w:sz w:val="24"/>
          <w:szCs w:val="24"/>
          <w:lang w:val="es-CO"/>
        </w:rPr>
        <w:t>04</w:t>
      </w:r>
      <w:r>
        <w:rPr>
          <w:rFonts w:ascii="Candara" w:hAnsi="Candara"/>
          <w:sz w:val="24"/>
          <w:szCs w:val="24"/>
          <w:lang w:val="es-CO"/>
        </w:rPr>
        <w:tab/>
        <w:t>Doctrina de la iglesia</w:t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u w:val="single"/>
          <w:lang w:val="es-CO"/>
        </w:rPr>
        <w:t>4</w:t>
      </w:r>
      <w:r w:rsidRPr="00251C38">
        <w:rPr>
          <w:rFonts w:ascii="Candara" w:hAnsi="Candara"/>
          <w:sz w:val="24"/>
          <w:szCs w:val="24"/>
          <w:u w:val="single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spacing w:line="240" w:lineRule="auto"/>
        <w:ind w:left="6480"/>
        <w:jc w:val="both"/>
        <w:rPr>
          <w:rFonts w:ascii="Candara" w:hAnsi="Candara"/>
          <w:sz w:val="24"/>
          <w:szCs w:val="24"/>
          <w:lang w:val="es-CO"/>
        </w:rPr>
      </w:pPr>
      <w:r w:rsidRPr="00251C38">
        <w:rPr>
          <w:rFonts w:ascii="Candara" w:hAnsi="Candara"/>
          <w:sz w:val="24"/>
          <w:szCs w:val="24"/>
          <w:lang w:val="es-CO"/>
        </w:rPr>
        <w:t xml:space="preserve">           16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spacing w:line="240" w:lineRule="auto"/>
        <w:ind w:left="0"/>
        <w:jc w:val="both"/>
        <w:rPr>
          <w:rFonts w:ascii="Candara" w:hAnsi="Candara"/>
          <w:b/>
          <w:sz w:val="24"/>
          <w:szCs w:val="24"/>
          <w:lang w:val="es-CO"/>
        </w:rPr>
      </w:pPr>
      <w:r w:rsidRPr="00251C38">
        <w:rPr>
          <w:rFonts w:ascii="Candara" w:hAnsi="Candara"/>
          <w:b/>
          <w:sz w:val="24"/>
          <w:szCs w:val="24"/>
          <w:lang w:val="es-CO"/>
        </w:rPr>
        <w:t>EVANGELISMO Y MISIONES:</w:t>
      </w:r>
    </w:p>
    <w:p w:rsidR="00A53C7C" w:rsidRPr="00251C38" w:rsidRDefault="00A53C7C" w:rsidP="00A53C7C">
      <w:pPr>
        <w:pStyle w:val="ListParagraph"/>
        <w:spacing w:line="240" w:lineRule="auto"/>
        <w:ind w:left="0"/>
        <w:jc w:val="both"/>
        <w:rPr>
          <w:rFonts w:ascii="Candara" w:hAnsi="Candara"/>
          <w:b/>
          <w:sz w:val="24"/>
          <w:szCs w:val="24"/>
          <w:lang w:val="es-CO"/>
        </w:rPr>
      </w:pPr>
    </w:p>
    <w:p w:rsidR="00A53C7C" w:rsidRPr="00251C38" w:rsidRDefault="00A53C7C" w:rsidP="00A53C7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ndara" w:hAnsi="Candara"/>
          <w:sz w:val="24"/>
          <w:szCs w:val="24"/>
          <w:lang w:val="es-CO"/>
        </w:rPr>
      </w:pPr>
      <w:r w:rsidRPr="00251C38">
        <w:rPr>
          <w:rFonts w:ascii="Candara" w:hAnsi="Candara"/>
          <w:sz w:val="24"/>
          <w:szCs w:val="24"/>
          <w:lang w:val="es-CO"/>
        </w:rPr>
        <w:t>EM</w:t>
      </w:r>
      <w:r>
        <w:rPr>
          <w:rFonts w:ascii="Candara" w:hAnsi="Candara"/>
          <w:sz w:val="24"/>
          <w:szCs w:val="24"/>
          <w:lang w:val="es-CO"/>
        </w:rPr>
        <w:t>I</w:t>
      </w:r>
      <w:r>
        <w:rPr>
          <w:rFonts w:ascii="Candara" w:hAnsi="Candara"/>
          <w:sz w:val="24"/>
          <w:szCs w:val="24"/>
          <w:lang w:val="es-CO"/>
        </w:rPr>
        <w:tab/>
        <w:t>306</w:t>
      </w:r>
      <w:r w:rsidRPr="00251C38">
        <w:rPr>
          <w:rFonts w:ascii="Candara" w:hAnsi="Candara"/>
          <w:sz w:val="24"/>
          <w:szCs w:val="24"/>
          <w:lang w:val="es-CO"/>
        </w:rPr>
        <w:tab/>
        <w:t>Evangelismo</w:t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  <w:t>4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ndara" w:hAnsi="Candara"/>
          <w:sz w:val="24"/>
          <w:szCs w:val="24"/>
          <w:u w:val="single"/>
          <w:lang w:val="es-CO"/>
        </w:rPr>
      </w:pPr>
      <w:r w:rsidRPr="00251C38">
        <w:rPr>
          <w:rFonts w:ascii="Candara" w:hAnsi="Candara"/>
          <w:sz w:val="24"/>
          <w:szCs w:val="24"/>
          <w:lang w:val="es-CO"/>
        </w:rPr>
        <w:t>EM</w:t>
      </w:r>
      <w:r>
        <w:rPr>
          <w:rFonts w:ascii="Candara" w:hAnsi="Candara"/>
          <w:sz w:val="24"/>
          <w:szCs w:val="24"/>
          <w:lang w:val="es-CO"/>
        </w:rPr>
        <w:t>I</w:t>
      </w:r>
      <w:r>
        <w:rPr>
          <w:rFonts w:ascii="Candara" w:hAnsi="Candara"/>
          <w:sz w:val="24"/>
          <w:szCs w:val="24"/>
          <w:lang w:val="es-CO"/>
        </w:rPr>
        <w:tab/>
        <w:t>307</w:t>
      </w:r>
      <w:r w:rsidRPr="00251C38">
        <w:rPr>
          <w:rFonts w:ascii="Candara" w:hAnsi="Candara"/>
          <w:sz w:val="24"/>
          <w:szCs w:val="24"/>
          <w:lang w:val="es-CO"/>
        </w:rPr>
        <w:tab/>
        <w:t>Discipulado Personal</w:t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u w:val="single"/>
          <w:lang w:val="es-CO"/>
        </w:rPr>
        <w:t>4</w:t>
      </w:r>
      <w:r w:rsidRPr="00251C38">
        <w:rPr>
          <w:rFonts w:ascii="Candara" w:hAnsi="Candara"/>
          <w:sz w:val="24"/>
          <w:szCs w:val="24"/>
          <w:u w:val="single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spacing w:line="240" w:lineRule="auto"/>
        <w:jc w:val="both"/>
        <w:rPr>
          <w:rFonts w:ascii="Candara" w:hAnsi="Candara"/>
          <w:sz w:val="24"/>
          <w:szCs w:val="24"/>
          <w:u w:val="single"/>
          <w:lang w:val="es-CO"/>
        </w:rPr>
      </w:pPr>
      <w:r w:rsidRPr="00251C38">
        <w:rPr>
          <w:rFonts w:ascii="Candara" w:hAnsi="Candara"/>
          <w:sz w:val="24"/>
          <w:szCs w:val="24"/>
          <w:lang w:val="es-CO"/>
        </w:rPr>
        <w:t xml:space="preserve">                                                                                                            8          Unidades</w:t>
      </w:r>
    </w:p>
    <w:p w:rsidR="00A53C7C" w:rsidRPr="00251C38" w:rsidRDefault="00A53C7C" w:rsidP="00A53C7C">
      <w:pPr>
        <w:spacing w:line="240" w:lineRule="auto"/>
        <w:contextualSpacing/>
        <w:jc w:val="both"/>
        <w:rPr>
          <w:rFonts w:ascii="Candara" w:hAnsi="Candara"/>
          <w:b/>
          <w:sz w:val="24"/>
          <w:szCs w:val="24"/>
          <w:lang w:val="es-CO"/>
        </w:rPr>
      </w:pPr>
      <w:r w:rsidRPr="00251C38">
        <w:rPr>
          <w:rFonts w:ascii="Candara" w:hAnsi="Candara"/>
          <w:b/>
          <w:sz w:val="24"/>
          <w:szCs w:val="24"/>
          <w:lang w:val="es-CO"/>
        </w:rPr>
        <w:t>FORMACION PASTORAL:</w:t>
      </w:r>
    </w:p>
    <w:p w:rsidR="00A53C7C" w:rsidRPr="00251C38" w:rsidRDefault="00A53C7C" w:rsidP="00A53C7C">
      <w:pPr>
        <w:pStyle w:val="ListParagraph"/>
        <w:numPr>
          <w:ilvl w:val="0"/>
          <w:numId w:val="2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lang w:val="es-CO"/>
        </w:rPr>
      </w:pPr>
      <w:r>
        <w:rPr>
          <w:rFonts w:ascii="Candara" w:hAnsi="Candara"/>
          <w:sz w:val="24"/>
          <w:szCs w:val="24"/>
          <w:lang w:val="es-CO"/>
        </w:rPr>
        <w:t>TEO</w:t>
      </w:r>
      <w:r w:rsidRPr="00251C38"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>204</w:t>
      </w:r>
      <w:r>
        <w:rPr>
          <w:rFonts w:ascii="Candara" w:hAnsi="Candara"/>
          <w:sz w:val="24"/>
          <w:szCs w:val="24"/>
          <w:lang w:val="es-CO"/>
        </w:rPr>
        <w:tab/>
        <w:t>Teología Reformada</w:t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>4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numPr>
          <w:ilvl w:val="0"/>
          <w:numId w:val="2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lang w:val="es-CO"/>
        </w:rPr>
      </w:pPr>
      <w:r>
        <w:rPr>
          <w:rFonts w:ascii="Candara" w:hAnsi="Candara"/>
          <w:sz w:val="24"/>
          <w:szCs w:val="24"/>
          <w:lang w:val="es-CO"/>
        </w:rPr>
        <w:t>PSI</w:t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>406</w:t>
      </w:r>
      <w:r>
        <w:rPr>
          <w:rFonts w:ascii="Candara" w:hAnsi="Candara"/>
          <w:sz w:val="24"/>
          <w:szCs w:val="24"/>
          <w:lang w:val="es-CO"/>
        </w:rPr>
        <w:tab/>
        <w:t>Cuidado Pastoral</w:t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>4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numPr>
          <w:ilvl w:val="0"/>
          <w:numId w:val="2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lang w:val="es-CO"/>
        </w:rPr>
      </w:pPr>
      <w:r>
        <w:rPr>
          <w:rFonts w:ascii="Candara" w:hAnsi="Candara"/>
          <w:sz w:val="24"/>
          <w:szCs w:val="24"/>
          <w:lang w:val="es-CO"/>
        </w:rPr>
        <w:t>TEO</w:t>
      </w:r>
      <w:r w:rsidRPr="00251C38"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>206</w:t>
      </w:r>
      <w:r>
        <w:rPr>
          <w:rFonts w:ascii="Candara" w:hAnsi="Candara"/>
          <w:sz w:val="24"/>
          <w:szCs w:val="24"/>
          <w:lang w:val="es-CO"/>
        </w:rPr>
        <w:tab/>
        <w:t>Introducción a la Organización</w:t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>4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pStyle w:val="ListParagraph"/>
        <w:numPr>
          <w:ilvl w:val="0"/>
          <w:numId w:val="2"/>
        </w:numPr>
        <w:spacing w:line="240" w:lineRule="auto"/>
        <w:ind w:hanging="720"/>
        <w:jc w:val="both"/>
        <w:rPr>
          <w:rFonts w:ascii="Candara" w:hAnsi="Candara"/>
          <w:sz w:val="24"/>
          <w:szCs w:val="24"/>
          <w:u w:val="single"/>
          <w:lang w:val="es-CO"/>
        </w:rPr>
      </w:pPr>
      <w:r>
        <w:rPr>
          <w:rFonts w:ascii="Candara" w:hAnsi="Candara"/>
          <w:sz w:val="24"/>
          <w:szCs w:val="24"/>
          <w:lang w:val="es-CO"/>
        </w:rPr>
        <w:t>EMI</w:t>
      </w:r>
      <w:r>
        <w:rPr>
          <w:rFonts w:ascii="Candara" w:hAnsi="Candara"/>
          <w:sz w:val="24"/>
          <w:szCs w:val="24"/>
          <w:lang w:val="es-CO"/>
        </w:rPr>
        <w:tab/>
        <w:t>310</w:t>
      </w:r>
      <w:r>
        <w:rPr>
          <w:rFonts w:ascii="Candara" w:hAnsi="Candara"/>
          <w:sz w:val="24"/>
          <w:szCs w:val="24"/>
          <w:lang w:val="es-CO"/>
        </w:rPr>
        <w:tab/>
        <w:t>El Líder Como Persona</w:t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>4</w:t>
      </w:r>
      <w:r w:rsidRPr="00251C38">
        <w:rPr>
          <w:rFonts w:ascii="Candara" w:hAnsi="Candara"/>
          <w:sz w:val="24"/>
          <w:szCs w:val="24"/>
          <w:u w:val="single"/>
          <w:lang w:val="es-CO"/>
        </w:rPr>
        <w:tab/>
        <w:t>Unidades</w:t>
      </w:r>
      <w:r w:rsidRPr="00251C38">
        <w:rPr>
          <w:rFonts w:ascii="Candara" w:hAnsi="Candara"/>
          <w:sz w:val="24"/>
          <w:szCs w:val="24"/>
          <w:lang w:val="es-CO"/>
        </w:rPr>
        <w:t xml:space="preserve">  </w:t>
      </w:r>
    </w:p>
    <w:p w:rsidR="00A53C7C" w:rsidRPr="00251C38" w:rsidRDefault="00A53C7C" w:rsidP="00A53C7C">
      <w:pPr>
        <w:pStyle w:val="ListParagraph"/>
        <w:spacing w:line="240" w:lineRule="auto"/>
        <w:ind w:left="1080"/>
        <w:jc w:val="both"/>
        <w:rPr>
          <w:rFonts w:ascii="Candara" w:hAnsi="Candara"/>
          <w:sz w:val="24"/>
          <w:szCs w:val="24"/>
          <w:u w:val="single"/>
          <w:lang w:val="es-CO"/>
        </w:rPr>
      </w:pPr>
      <w:r w:rsidRPr="00251C38">
        <w:rPr>
          <w:rFonts w:ascii="Candara" w:hAnsi="Candara"/>
          <w:sz w:val="24"/>
          <w:szCs w:val="24"/>
          <w:lang w:val="es-CO"/>
        </w:rPr>
        <w:t xml:space="preserve">                                                                                                     16         Unidades                                                                                                         </w:t>
      </w:r>
    </w:p>
    <w:p w:rsidR="00A53C7C" w:rsidRPr="00251C38" w:rsidRDefault="00A53C7C" w:rsidP="00A53C7C">
      <w:pPr>
        <w:spacing w:line="240" w:lineRule="auto"/>
        <w:contextualSpacing/>
        <w:jc w:val="both"/>
        <w:rPr>
          <w:rFonts w:ascii="Candara" w:hAnsi="Candara"/>
          <w:sz w:val="24"/>
          <w:szCs w:val="24"/>
          <w:lang w:val="es-CR"/>
        </w:rPr>
      </w:pPr>
      <w:r w:rsidRPr="00251C38">
        <w:rPr>
          <w:rFonts w:ascii="Candara" w:hAnsi="Candara"/>
          <w:sz w:val="24"/>
          <w:szCs w:val="24"/>
          <w:lang w:val="es-CR"/>
        </w:rPr>
        <w:t>El estudiante deberá realizar una práctica supervisa</w:t>
      </w:r>
      <w:r>
        <w:rPr>
          <w:rFonts w:ascii="Candara" w:hAnsi="Candara"/>
          <w:sz w:val="24"/>
          <w:szCs w:val="24"/>
          <w:lang w:val="es-CR"/>
        </w:rPr>
        <w:t>da de 120 horas en el área de</w:t>
      </w:r>
      <w:r w:rsidRPr="00251C38">
        <w:rPr>
          <w:rFonts w:ascii="Candara" w:hAnsi="Candara"/>
          <w:sz w:val="24"/>
          <w:szCs w:val="24"/>
          <w:lang w:val="es-CR"/>
        </w:rPr>
        <w:t xml:space="preserve"> ministerio de su preferencia y una tesis de cierre de un mínimo de 50 páginas. En el segundo año de estudios se compartirá un seminario especial para dar instrucción sobre </w:t>
      </w:r>
      <w:r w:rsidRPr="00251C38">
        <w:rPr>
          <w:rFonts w:ascii="Candara" w:hAnsi="Candara"/>
          <w:sz w:val="24"/>
          <w:szCs w:val="24"/>
          <w:lang w:val="es-CR"/>
        </w:rPr>
        <w:t>cómo</w:t>
      </w:r>
      <w:bookmarkStart w:id="0" w:name="_GoBack"/>
      <w:bookmarkEnd w:id="0"/>
      <w:r w:rsidRPr="00251C38">
        <w:rPr>
          <w:rFonts w:ascii="Candara" w:hAnsi="Candara"/>
          <w:sz w:val="24"/>
          <w:szCs w:val="24"/>
          <w:lang w:val="es-CR"/>
        </w:rPr>
        <w:t xml:space="preserve"> elaborar la tesis. </w:t>
      </w:r>
    </w:p>
    <w:p w:rsidR="00A53C7C" w:rsidRPr="00251C38" w:rsidRDefault="00A53C7C" w:rsidP="00A53C7C">
      <w:pPr>
        <w:spacing w:line="240" w:lineRule="auto"/>
        <w:contextualSpacing/>
        <w:jc w:val="both"/>
        <w:rPr>
          <w:rFonts w:ascii="Candara" w:hAnsi="Candara"/>
          <w:sz w:val="24"/>
          <w:szCs w:val="24"/>
          <w:lang w:val="es-CO"/>
        </w:rPr>
      </w:pPr>
      <w:r w:rsidRPr="00251C38">
        <w:rPr>
          <w:rFonts w:ascii="Candara" w:hAnsi="Candara"/>
          <w:sz w:val="24"/>
          <w:szCs w:val="24"/>
          <w:lang w:val="es-CO"/>
        </w:rPr>
        <w:t>Tesis:</w:t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  <w:t xml:space="preserve"> 4</w:t>
      </w:r>
      <w:r w:rsidRPr="00251C38">
        <w:rPr>
          <w:rFonts w:ascii="Candara" w:hAnsi="Candara"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spacing w:line="240" w:lineRule="auto"/>
        <w:contextualSpacing/>
        <w:jc w:val="both"/>
        <w:rPr>
          <w:rFonts w:ascii="Candara" w:hAnsi="Candara"/>
          <w:sz w:val="24"/>
          <w:szCs w:val="24"/>
          <w:lang w:val="es-CO"/>
        </w:rPr>
      </w:pPr>
      <w:r w:rsidRPr="00251C38">
        <w:rPr>
          <w:rFonts w:ascii="Candara" w:hAnsi="Candara"/>
          <w:sz w:val="24"/>
          <w:szCs w:val="24"/>
          <w:lang w:val="es-CO"/>
        </w:rPr>
        <w:t>Práctica supervisada:</w:t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  <w:t xml:space="preserve"> </w:t>
      </w:r>
      <w:r w:rsidRPr="00251C38">
        <w:rPr>
          <w:rFonts w:ascii="Candara" w:hAnsi="Candara"/>
          <w:sz w:val="24"/>
          <w:szCs w:val="24"/>
          <w:u w:val="single"/>
          <w:lang w:val="es-CO"/>
        </w:rPr>
        <w:t>4</w:t>
      </w:r>
      <w:r w:rsidRPr="00251C38">
        <w:rPr>
          <w:rFonts w:ascii="Candara" w:hAnsi="Candara"/>
          <w:sz w:val="24"/>
          <w:szCs w:val="24"/>
          <w:u w:val="single"/>
          <w:lang w:val="es-CO"/>
        </w:rPr>
        <w:tab/>
        <w:t>Unidades</w:t>
      </w:r>
    </w:p>
    <w:p w:rsidR="00A53C7C" w:rsidRPr="00251C38" w:rsidRDefault="00A53C7C" w:rsidP="00A53C7C">
      <w:pPr>
        <w:spacing w:line="240" w:lineRule="auto"/>
        <w:contextualSpacing/>
        <w:jc w:val="both"/>
        <w:rPr>
          <w:rFonts w:ascii="Candara" w:hAnsi="Candara"/>
          <w:sz w:val="24"/>
          <w:szCs w:val="24"/>
          <w:lang w:val="es-CO"/>
        </w:rPr>
      </w:pPr>
      <w:r w:rsidRPr="00251C38">
        <w:rPr>
          <w:rFonts w:ascii="Candara" w:hAnsi="Candara"/>
          <w:sz w:val="24"/>
          <w:szCs w:val="24"/>
          <w:lang w:val="es-CO"/>
        </w:rPr>
        <w:t>Total:</w:t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sz w:val="24"/>
          <w:szCs w:val="24"/>
          <w:lang w:val="es-CO"/>
        </w:rPr>
        <w:tab/>
      </w:r>
      <w:r w:rsidRPr="00251C38">
        <w:rPr>
          <w:rFonts w:ascii="Candara" w:hAnsi="Candara"/>
          <w:b/>
          <w:sz w:val="24"/>
          <w:szCs w:val="24"/>
          <w:lang w:val="es-CO"/>
        </w:rPr>
        <w:t xml:space="preserve"> 8</w:t>
      </w:r>
      <w:r w:rsidRPr="00251C38">
        <w:rPr>
          <w:rFonts w:ascii="Candara" w:hAnsi="Candara"/>
          <w:b/>
          <w:sz w:val="24"/>
          <w:szCs w:val="24"/>
          <w:lang w:val="es-CO"/>
        </w:rPr>
        <w:tab/>
        <w:t>Unidades</w:t>
      </w:r>
    </w:p>
    <w:p w:rsidR="00A53C7C" w:rsidRPr="00251C38" w:rsidRDefault="00A53C7C" w:rsidP="00A53C7C">
      <w:pPr>
        <w:spacing w:line="240" w:lineRule="auto"/>
        <w:contextualSpacing/>
        <w:rPr>
          <w:rFonts w:ascii="Candara" w:hAnsi="Candara"/>
          <w:sz w:val="24"/>
          <w:szCs w:val="24"/>
          <w:lang w:val="es-CO"/>
        </w:rPr>
      </w:pPr>
    </w:p>
    <w:p w:rsidR="00A53C7C" w:rsidRPr="00251C38" w:rsidRDefault="00A53C7C" w:rsidP="00A53C7C">
      <w:pPr>
        <w:spacing w:line="240" w:lineRule="auto"/>
        <w:contextualSpacing/>
        <w:rPr>
          <w:rFonts w:ascii="Candara" w:hAnsi="Candara"/>
          <w:sz w:val="24"/>
          <w:szCs w:val="24"/>
          <w:lang w:val="es-CO"/>
        </w:rPr>
      </w:pPr>
      <w:r w:rsidRPr="00251C38">
        <w:rPr>
          <w:rFonts w:ascii="Candara" w:hAnsi="Candara"/>
          <w:sz w:val="24"/>
          <w:szCs w:val="24"/>
          <w:lang w:val="es-CO"/>
        </w:rPr>
        <w:t xml:space="preserve">Total de unidades para optar al título de LICENCIADO EN TEOLOGIA CON ENFASIS EN MINISTERIO PASTORAL:   </w:t>
      </w:r>
      <w:r w:rsidRPr="00251C38">
        <w:rPr>
          <w:rFonts w:ascii="Candara" w:hAnsi="Candara"/>
          <w:sz w:val="24"/>
          <w:szCs w:val="24"/>
          <w:lang w:val="es-CO"/>
        </w:rPr>
        <w:tab/>
        <w:t>84</w:t>
      </w:r>
    </w:p>
    <w:p w:rsidR="00A53C7C" w:rsidRPr="00251C38" w:rsidRDefault="00A53C7C" w:rsidP="00A53C7C">
      <w:pPr>
        <w:spacing w:after="0" w:line="240" w:lineRule="auto"/>
        <w:contextualSpacing/>
        <w:jc w:val="both"/>
        <w:rPr>
          <w:rFonts w:ascii="Candara" w:hAnsi="Candara"/>
          <w:i/>
          <w:sz w:val="24"/>
          <w:szCs w:val="24"/>
          <w:lang w:val="es-CO"/>
        </w:rPr>
      </w:pPr>
    </w:p>
    <w:p w:rsidR="00A53C7C" w:rsidRPr="00251C38" w:rsidRDefault="00A53C7C" w:rsidP="00A53C7C">
      <w:pPr>
        <w:spacing w:after="0" w:line="240" w:lineRule="auto"/>
        <w:contextualSpacing/>
        <w:jc w:val="both"/>
        <w:rPr>
          <w:rFonts w:ascii="Candara" w:hAnsi="Candara"/>
          <w:i/>
          <w:sz w:val="24"/>
          <w:szCs w:val="24"/>
          <w:lang w:val="es-CO"/>
        </w:rPr>
      </w:pPr>
      <w:r>
        <w:rPr>
          <w:rFonts w:ascii="Candara" w:hAnsi="Candara"/>
          <w:i/>
          <w:sz w:val="24"/>
          <w:szCs w:val="24"/>
          <w:lang w:val="es-CO"/>
        </w:rPr>
        <w:t>Programa revisado  Enero 30, 2012</w:t>
      </w:r>
    </w:p>
    <w:p w:rsidR="00A53C7C" w:rsidRPr="00251C38" w:rsidRDefault="00A53C7C" w:rsidP="00A53C7C">
      <w:pPr>
        <w:spacing w:after="0" w:line="240" w:lineRule="auto"/>
        <w:contextualSpacing/>
        <w:jc w:val="both"/>
        <w:rPr>
          <w:rFonts w:ascii="Candara" w:hAnsi="Candara"/>
          <w:i/>
          <w:sz w:val="24"/>
          <w:szCs w:val="24"/>
          <w:lang w:val="es-CO"/>
        </w:rPr>
      </w:pPr>
      <w:r w:rsidRPr="00251C38">
        <w:rPr>
          <w:rFonts w:ascii="Candara" w:hAnsi="Candara"/>
          <w:i/>
          <w:sz w:val="24"/>
          <w:szCs w:val="24"/>
          <w:lang w:val="es-CO"/>
        </w:rPr>
        <w:t xml:space="preserve">Rev. Dr. Daniel Beteta, Rector </w:t>
      </w:r>
      <w:r w:rsidRPr="00251C38">
        <w:rPr>
          <w:rFonts w:ascii="Candara" w:hAnsi="Candara"/>
          <w:i/>
          <w:sz w:val="24"/>
          <w:szCs w:val="24"/>
          <w:lang w:val="es-CO"/>
        </w:rPr>
        <w:tab/>
      </w:r>
      <w:r w:rsidRPr="00251C38">
        <w:rPr>
          <w:rFonts w:ascii="Candara" w:hAnsi="Candara"/>
          <w:i/>
          <w:sz w:val="24"/>
          <w:szCs w:val="24"/>
          <w:lang w:val="es-CO"/>
        </w:rPr>
        <w:tab/>
      </w:r>
      <w:r w:rsidRPr="00251C38">
        <w:rPr>
          <w:rFonts w:ascii="Candara" w:hAnsi="Candara"/>
          <w:i/>
          <w:sz w:val="24"/>
          <w:szCs w:val="24"/>
          <w:lang w:val="es-CO"/>
        </w:rPr>
        <w:tab/>
      </w:r>
      <w:r w:rsidRPr="00251C38">
        <w:rPr>
          <w:rFonts w:ascii="Candara" w:hAnsi="Candara"/>
          <w:i/>
          <w:sz w:val="24"/>
          <w:szCs w:val="24"/>
          <w:lang w:val="es-CO"/>
        </w:rPr>
        <w:tab/>
      </w:r>
      <w:r w:rsidRPr="00251C38">
        <w:rPr>
          <w:rFonts w:ascii="Candara" w:hAnsi="Candara"/>
          <w:i/>
          <w:sz w:val="24"/>
          <w:szCs w:val="24"/>
          <w:lang w:val="es-CO"/>
        </w:rPr>
        <w:tab/>
      </w:r>
    </w:p>
    <w:p w:rsidR="003920BC" w:rsidRPr="00A53C7C" w:rsidRDefault="00A53C7C" w:rsidP="00A53C7C">
      <w:pPr>
        <w:spacing w:line="240" w:lineRule="auto"/>
        <w:contextualSpacing/>
        <w:rPr>
          <w:lang w:val="es-ES"/>
        </w:rPr>
      </w:pPr>
      <w:r w:rsidRPr="00251C38">
        <w:rPr>
          <w:rFonts w:ascii="Candara" w:hAnsi="Candara"/>
          <w:i/>
          <w:sz w:val="24"/>
          <w:szCs w:val="24"/>
          <w:lang w:val="es-CO"/>
        </w:rPr>
        <w:t xml:space="preserve">Rev. Dr. Pedro Pablo </w:t>
      </w:r>
      <w:proofErr w:type="spellStart"/>
      <w:r w:rsidRPr="00251C38">
        <w:rPr>
          <w:rFonts w:ascii="Candara" w:hAnsi="Candara"/>
          <w:i/>
          <w:sz w:val="24"/>
          <w:szCs w:val="24"/>
          <w:lang w:val="es-CO"/>
        </w:rPr>
        <w:t>Morataya</w:t>
      </w:r>
      <w:proofErr w:type="spellEnd"/>
      <w:r w:rsidRPr="00251C38">
        <w:rPr>
          <w:rFonts w:ascii="Candara" w:hAnsi="Candara"/>
          <w:i/>
          <w:sz w:val="24"/>
          <w:szCs w:val="24"/>
          <w:lang w:val="es-CO"/>
        </w:rPr>
        <w:t xml:space="preserve">, Decano </w:t>
      </w:r>
      <w:proofErr w:type="spellStart"/>
      <w:r w:rsidRPr="00251C38">
        <w:rPr>
          <w:rFonts w:ascii="Candara" w:hAnsi="Candara"/>
          <w:i/>
          <w:sz w:val="24"/>
          <w:szCs w:val="24"/>
          <w:lang w:val="es-CO"/>
        </w:rPr>
        <w:t>Acad</w:t>
      </w:r>
      <w:r w:rsidRPr="00251C38">
        <w:rPr>
          <w:rFonts w:ascii="Candara" w:hAnsi="Candara"/>
          <w:i/>
          <w:sz w:val="24"/>
          <w:szCs w:val="24"/>
          <w:lang w:val="es-CR"/>
        </w:rPr>
        <w:t>émico</w:t>
      </w:r>
      <w:proofErr w:type="spellEnd"/>
      <w:r w:rsidRPr="00251C38">
        <w:rPr>
          <w:rFonts w:ascii="Candara" w:hAnsi="Candara"/>
          <w:i/>
          <w:sz w:val="24"/>
          <w:szCs w:val="24"/>
          <w:lang w:val="es-CO"/>
        </w:rPr>
        <w:tab/>
      </w:r>
      <w:r w:rsidRPr="00251C38">
        <w:rPr>
          <w:rFonts w:ascii="Candara" w:hAnsi="Candara"/>
          <w:i/>
          <w:sz w:val="24"/>
          <w:szCs w:val="24"/>
          <w:lang w:val="es-CO"/>
        </w:rPr>
        <w:tab/>
      </w:r>
    </w:p>
    <w:sectPr w:rsidR="003920BC" w:rsidRPr="00A53C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2A1"/>
    <w:multiLevelType w:val="hybridMultilevel"/>
    <w:tmpl w:val="340869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8C7851"/>
    <w:multiLevelType w:val="hybridMultilevel"/>
    <w:tmpl w:val="10CE2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34050"/>
    <w:multiLevelType w:val="hybridMultilevel"/>
    <w:tmpl w:val="08ECA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40013"/>
    <w:multiLevelType w:val="hybridMultilevel"/>
    <w:tmpl w:val="ED3A4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696218"/>
    <w:multiLevelType w:val="hybridMultilevel"/>
    <w:tmpl w:val="F508E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7C"/>
    <w:rsid w:val="00371752"/>
    <w:rsid w:val="00A53C7C"/>
    <w:rsid w:val="00C7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C7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C7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Presb. church</dc:creator>
  <cp:lastModifiedBy>Presb. church</cp:lastModifiedBy>
  <cp:revision>1</cp:revision>
  <dcterms:created xsi:type="dcterms:W3CDTF">2015-05-21T13:59:00Z</dcterms:created>
  <dcterms:modified xsi:type="dcterms:W3CDTF">2015-05-21T19:13:00Z</dcterms:modified>
</cp:coreProperties>
</file>